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2ED1" w14:textId="1069C884" w:rsidR="009D5600" w:rsidRDefault="0012098F">
      <w:pPr>
        <w:pStyle w:val="BodyText"/>
        <w:ind w:left="7890"/>
        <w:rPr>
          <w:rFonts w:ascii="Times New Roman"/>
          <w:sz w:val="20"/>
        </w:rPr>
      </w:pPr>
      <w:r>
        <w:rPr>
          <w:noProof/>
          <w:lang w:val="en-GB" w:eastAsia="en-GB"/>
        </w:rPr>
        <mc:AlternateContent>
          <mc:Choice Requires="wps">
            <w:drawing>
              <wp:anchor distT="0" distB="0" distL="114300" distR="114300" simplePos="0" relativeHeight="15729664" behindDoc="0" locked="0" layoutInCell="1" allowOverlap="1" wp14:anchorId="4EA16C83" wp14:editId="65504FBF">
                <wp:simplePos x="0" y="0"/>
                <wp:positionH relativeFrom="page">
                  <wp:posOffset>0</wp:posOffset>
                </wp:positionH>
                <wp:positionV relativeFrom="page">
                  <wp:posOffset>9286240</wp:posOffset>
                </wp:positionV>
                <wp:extent cx="7563485" cy="0"/>
                <wp:effectExtent l="0" t="0" r="0" b="0"/>
                <wp:wrapNone/>
                <wp:docPr id="2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3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FC92D" id="Line 20"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731.2pt" to="595.55pt,7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" strokeweight="1pt">
                <w10:wrap anchorx="page" anchory="page"/>
              </v:line>
            </w:pict>
          </mc:Fallback>
        </mc:AlternateContent>
      </w:r>
      <w:r>
        <w:rPr>
          <w:noProof/>
          <w:lang w:val="en-GB" w:eastAsia="en-GB"/>
        </w:rPr>
        <mc:AlternateContent>
          <mc:Choice Requires="wpg">
            <w:drawing>
              <wp:anchor distT="0" distB="0" distL="114300" distR="114300" simplePos="0" relativeHeight="487504896" behindDoc="1" locked="0" layoutInCell="1" allowOverlap="1" wp14:anchorId="464F6101" wp14:editId="55104301">
                <wp:simplePos x="0" y="0"/>
                <wp:positionH relativeFrom="page">
                  <wp:posOffset>0</wp:posOffset>
                </wp:positionH>
                <wp:positionV relativeFrom="page">
                  <wp:posOffset>1414145</wp:posOffset>
                </wp:positionV>
                <wp:extent cx="7564120" cy="12700"/>
                <wp:effectExtent l="0" t="0" r="0" b="0"/>
                <wp:wrapNone/>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12700"/>
                          <a:chOff x="0" y="2227"/>
                          <a:chExt cx="11912" cy="20"/>
                        </a:xfrm>
                      </wpg:grpSpPr>
                      <wps:wsp>
                        <wps:cNvPr id="22" name="Freeform 19"/>
                        <wps:cNvSpPr>
                          <a:spLocks/>
                        </wps:cNvSpPr>
                        <wps:spPr bwMode="auto">
                          <a:xfrm>
                            <a:off x="0" y="2236"/>
                            <a:ext cx="11912" cy="2"/>
                          </a:xfrm>
                          <a:custGeom>
                            <a:avLst/>
                            <a:gdLst>
                              <a:gd name="T0" fmla="*/ 11911 w 11912"/>
                              <a:gd name="T1" fmla="*/ 0 w 11912"/>
                            </a:gdLst>
                            <a:ahLst/>
                            <a:cxnLst>
                              <a:cxn ang="0">
                                <a:pos x="T0" y="0"/>
                              </a:cxn>
                              <a:cxn ang="0">
                                <a:pos x="T1" y="0"/>
                              </a:cxn>
                            </a:cxnLst>
                            <a:rect l="0" t="0" r="r" b="b"/>
                            <a:pathLst>
                              <a:path w="11912">
                                <a:moveTo>
                                  <a:pt x="11911" y="0"/>
                                </a:moveTo>
                                <a:lnTo>
                                  <a:pt x="0" y="0"/>
                                </a:lnTo>
                              </a:path>
                            </a:pathLst>
                          </a:custGeom>
                          <a:solidFill>
                            <a:srgbClr val="0547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Line 18"/>
                        <wps:cNvCnPr>
                          <a:cxnSpLocks noChangeShapeType="1"/>
                        </wps:cNvCnPr>
                        <wps:spPr bwMode="auto">
                          <a:xfrm>
                            <a:off x="0" y="2237"/>
                            <a:ext cx="1191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AB409F" id="Group 17" o:spid="_x0000_s1026" style="position:absolute;margin-left:0;margin-top:111.35pt;width:595.6pt;height:1pt;z-index:-15811584;mso-position-horizontal-relative:page;mso-position-vertical-relative:page" coordorigin=",2227" coordsize="119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">
                <v:shape id="Freeform 19" o:spid="_x0000_s1027" style="position:absolute;top:2236;width:11912;height:2;visibility:visible;mso-wrap-style:square;v-text-anchor:top" coordsize="11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" path="m11911,l,e" fillcolor="#054799" stroked="f">
                  <v:path arrowok="t" o:connecttype="custom" o:connectlocs="11911,0;0,0" o:connectangles="0,0"/>
                </v:shape>
                <v:line id="Line 18" o:spid="_x0000_s1028" style="position:absolute;visibility:visible;mso-wrap-style:square" from="0,2237" to="11911,2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LKCxAAAANsAAAAPAAAAZHJzL2Rvd25yZXYueG1sRI/dagIx&#10;FITvhb5DOIXe1awWxK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PPgsoLEAAAA2wAAAA8A&#10;AAAAAAAAAAAAAAAABwIAAGRycy9kb3ducmV2LnhtbFBLBQYAAAAAAwADALcAAAD4AgAAAAA=&#10;" strokeweight="1pt"/>
                <w10:wrap anchorx="page" anchory="page"/>
              </v:group>
            </w:pict>
          </mc:Fallback>
        </mc:AlternateContent>
      </w:r>
    </w:p>
    <w:p w14:paraId="20D8FED7" w14:textId="47495265" w:rsidR="009D5600" w:rsidRDefault="00206575">
      <w:pPr>
        <w:pStyle w:val="BodyText"/>
        <w:rPr>
          <w:rFonts w:ascii="Times New Roman"/>
          <w:sz w:val="20"/>
        </w:rPr>
      </w:pPr>
      <w:r>
        <w:rPr>
          <w:noProof/>
          <w:lang w:val="en-GB" w:eastAsia="en-GB"/>
        </w:rPr>
        <w:drawing>
          <wp:anchor distT="0" distB="0" distL="114300" distR="114300" simplePos="0" relativeHeight="487592960" behindDoc="0" locked="0" layoutInCell="1" allowOverlap="1" wp14:anchorId="0D232F39" wp14:editId="138C3478">
            <wp:simplePos x="0" y="0"/>
            <wp:positionH relativeFrom="column">
              <wp:posOffset>4762500</wp:posOffset>
            </wp:positionH>
            <wp:positionV relativeFrom="paragraph">
              <wp:posOffset>19050</wp:posOffset>
            </wp:positionV>
            <wp:extent cx="1965960" cy="6553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5960" cy="655320"/>
                    </a:xfrm>
                    <a:prstGeom prst="rect">
                      <a:avLst/>
                    </a:prstGeom>
                  </pic:spPr>
                </pic:pic>
              </a:graphicData>
            </a:graphic>
            <wp14:sizeRelH relativeFrom="margin">
              <wp14:pctWidth>0</wp14:pctWidth>
            </wp14:sizeRelH>
            <wp14:sizeRelV relativeFrom="margin">
              <wp14:pctHeight>0</wp14:pctHeight>
            </wp14:sizeRelV>
          </wp:anchor>
        </w:drawing>
      </w:r>
    </w:p>
    <w:p w14:paraId="3FB53BC6" w14:textId="62EAD092" w:rsidR="009D5600" w:rsidRDefault="00206575">
      <w:pPr>
        <w:pStyle w:val="BodyText"/>
        <w:spacing w:before="9"/>
        <w:rPr>
          <w:rFonts w:ascii="Times New Roman"/>
          <w:sz w:val="21"/>
        </w:rPr>
      </w:pPr>
      <w:r>
        <w:rPr>
          <w:rFonts w:ascii="Times New Roman"/>
          <w:noProof/>
          <w:sz w:val="20"/>
          <w:lang w:val="en-GB" w:eastAsia="en-GB"/>
        </w:rPr>
        <w:drawing>
          <wp:anchor distT="0" distB="0" distL="114300" distR="114300" simplePos="0" relativeHeight="487593984" behindDoc="0" locked="0" layoutInCell="1" allowOverlap="1" wp14:anchorId="08BB3CB7" wp14:editId="5D5ECD8B">
            <wp:simplePos x="0" y="0"/>
            <wp:positionH relativeFrom="column">
              <wp:posOffset>259080</wp:posOffset>
            </wp:positionH>
            <wp:positionV relativeFrom="paragraph">
              <wp:posOffset>21590</wp:posOffset>
            </wp:positionV>
            <wp:extent cx="1653540" cy="584835"/>
            <wp:effectExtent l="0" t="0" r="0" b="571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3540" cy="584835"/>
                    </a:xfrm>
                    <a:prstGeom prst="rect">
                      <a:avLst/>
                    </a:prstGeom>
                  </pic:spPr>
                </pic:pic>
              </a:graphicData>
            </a:graphic>
          </wp:anchor>
        </w:drawing>
      </w:r>
    </w:p>
    <w:p w14:paraId="26B1A992" w14:textId="67D010A3" w:rsidR="000F730E" w:rsidRPr="00CE459C" w:rsidRDefault="00CE459C">
      <w:pPr>
        <w:spacing w:before="90"/>
        <w:ind w:left="2477" w:right="2418"/>
        <w:jc w:val="center"/>
        <w:rPr>
          <w:b/>
          <w:color w:val="002060"/>
          <w:sz w:val="34"/>
        </w:rPr>
      </w:pPr>
      <w:r w:rsidRPr="00CE459C">
        <w:rPr>
          <w:b/>
          <w:color w:val="002060"/>
          <w:sz w:val="34"/>
        </w:rPr>
        <w:t>EXPORT / TRANSIT</w:t>
      </w:r>
    </w:p>
    <w:p w14:paraId="0F392196" w14:textId="77777777" w:rsidR="00E62C94" w:rsidRDefault="00E62C94" w:rsidP="00E94B6B">
      <w:pPr>
        <w:keepNext/>
        <w:ind w:right="1417"/>
        <w:jc w:val="both"/>
        <w:outlineLvl w:val="6"/>
        <w:rPr>
          <w:rFonts w:ascii="Tahoma" w:hAnsi="Tahoma"/>
          <w:kern w:val="18"/>
          <w:sz w:val="24"/>
          <w:u w:val="single"/>
          <w:lang w:val="en-GB"/>
        </w:rPr>
      </w:pPr>
    </w:p>
    <w:p w14:paraId="706EF74C" w14:textId="77777777" w:rsidR="00E62C94" w:rsidRDefault="00E62C94" w:rsidP="00E62C94">
      <w:pPr>
        <w:keepNext/>
        <w:ind w:left="1417" w:right="1417"/>
        <w:jc w:val="both"/>
        <w:outlineLvl w:val="6"/>
        <w:rPr>
          <w:rFonts w:ascii="Tahoma" w:hAnsi="Tahoma"/>
          <w:kern w:val="18"/>
          <w:sz w:val="24"/>
          <w:u w:val="single"/>
          <w:lang w:val="en-GB"/>
        </w:rPr>
      </w:pPr>
    </w:p>
    <w:p w14:paraId="0DD2CC4B" w14:textId="20390CA3" w:rsidR="00E62C94" w:rsidRPr="00F06E98" w:rsidRDefault="00E62C94" w:rsidP="00E62C94">
      <w:pPr>
        <w:keepNext/>
        <w:ind w:left="1417" w:right="1417"/>
        <w:outlineLvl w:val="6"/>
        <w:rPr>
          <w:rFonts w:ascii="Arial Black" w:hAnsi="Arial Black"/>
          <w:color w:val="002060"/>
          <w:kern w:val="18"/>
          <w:lang w:val="en-GB"/>
        </w:rPr>
      </w:pPr>
      <w:r w:rsidRPr="00F06E98">
        <w:rPr>
          <w:rFonts w:ascii="Arial Black" w:hAnsi="Arial Black"/>
          <w:color w:val="002060"/>
          <w:kern w:val="18"/>
          <w:lang w:val="en-GB"/>
        </w:rPr>
        <w:t>Form of General Indemnity in Respect of Community Transit Documentation</w:t>
      </w:r>
    </w:p>
    <w:p w14:paraId="6AF403BA" w14:textId="77777777" w:rsidR="00E62C94" w:rsidRPr="00E62C94" w:rsidRDefault="00E62C94" w:rsidP="00E62C94">
      <w:pPr>
        <w:keepNext/>
        <w:ind w:left="1417" w:right="1417"/>
        <w:jc w:val="both"/>
        <w:outlineLvl w:val="6"/>
        <w:rPr>
          <w:kern w:val="18"/>
          <w:u w:val="single"/>
          <w:lang w:val="en-GB"/>
        </w:rPr>
      </w:pPr>
    </w:p>
    <w:p w14:paraId="2E3FF666" w14:textId="77777777" w:rsidR="00E62C94" w:rsidRPr="00E62C94" w:rsidRDefault="00E62C94" w:rsidP="00E62C94">
      <w:pPr>
        <w:keepNext/>
        <w:ind w:left="1417" w:right="1417"/>
        <w:jc w:val="both"/>
        <w:outlineLvl w:val="6"/>
        <w:rPr>
          <w:kern w:val="18"/>
          <w:lang w:val="en-GB"/>
        </w:rPr>
      </w:pPr>
    </w:p>
    <w:p w14:paraId="66DC7C65" w14:textId="2F811874" w:rsidR="00E62C94" w:rsidRPr="00E62C94" w:rsidRDefault="00E62C94" w:rsidP="00E62C94">
      <w:pPr>
        <w:keepNext/>
        <w:ind w:left="1417" w:right="1417"/>
        <w:jc w:val="both"/>
        <w:outlineLvl w:val="6"/>
        <w:rPr>
          <w:kern w:val="18"/>
          <w:lang w:val="en-GB"/>
        </w:rPr>
      </w:pPr>
      <w:r w:rsidRPr="00E62C94">
        <w:rPr>
          <w:kern w:val="18"/>
          <w:lang w:val="en-GB"/>
        </w:rPr>
        <w:t xml:space="preserve">To: </w:t>
      </w:r>
      <w:r w:rsidR="00F06E98">
        <w:rPr>
          <w:kern w:val="18"/>
          <w:lang w:val="en-GB"/>
        </w:rPr>
        <w:t>……………………………………</w:t>
      </w:r>
    </w:p>
    <w:p w14:paraId="339D2AA0" w14:textId="77777777" w:rsidR="00E62C94" w:rsidRPr="00E62C94" w:rsidRDefault="00E62C94" w:rsidP="00E62C94">
      <w:pPr>
        <w:keepNext/>
        <w:ind w:left="1417" w:right="1417"/>
        <w:jc w:val="both"/>
        <w:outlineLvl w:val="6"/>
        <w:rPr>
          <w:kern w:val="18"/>
          <w:lang w:val="en-GB"/>
        </w:rPr>
      </w:pPr>
    </w:p>
    <w:p w14:paraId="2F79003C" w14:textId="6C7F24C3" w:rsidR="00E62C94" w:rsidRDefault="00E62C94" w:rsidP="00E62C94">
      <w:pPr>
        <w:keepNext/>
        <w:ind w:left="1417" w:right="1417"/>
        <w:jc w:val="both"/>
        <w:outlineLvl w:val="6"/>
        <w:rPr>
          <w:kern w:val="18"/>
          <w:lang w:val="en-GB"/>
        </w:rPr>
      </w:pPr>
      <w:r w:rsidRPr="00E62C94">
        <w:rPr>
          <w:kern w:val="18"/>
          <w:lang w:val="en-GB"/>
        </w:rPr>
        <w:t>In consideration of your giving an undertaking in respect of a Community Transit operation upon our instructions, we hereby indemnify you in respect of all and every liability which may be imposed upon you in respect of the said Community Transit operation, and we undertake to make payment to you forthwith and reimburse you in respect of any expenses incurred by you by way of Duties, Taxes, Levies and any other charges whatsoever for which you may become liable as a result of giving such an undertaking.</w:t>
      </w:r>
    </w:p>
    <w:p w14:paraId="64B22D6C" w14:textId="22856752" w:rsidR="001B33FB" w:rsidRDefault="001B33FB" w:rsidP="00E62C94">
      <w:pPr>
        <w:keepNext/>
        <w:ind w:left="1417" w:right="1417"/>
        <w:jc w:val="both"/>
        <w:outlineLvl w:val="6"/>
        <w:rPr>
          <w:kern w:val="18"/>
          <w:lang w:val="en-GB"/>
        </w:rPr>
      </w:pPr>
    </w:p>
    <w:p w14:paraId="72D97B85" w14:textId="5E758CF9" w:rsidR="001B33FB" w:rsidRPr="00E62C94" w:rsidRDefault="00F06E98" w:rsidP="00E62C94">
      <w:pPr>
        <w:keepNext/>
        <w:ind w:left="1417" w:right="1417"/>
        <w:jc w:val="both"/>
        <w:outlineLvl w:val="6"/>
        <w:rPr>
          <w:kern w:val="18"/>
          <w:lang w:val="en-GB"/>
        </w:rPr>
      </w:pPr>
      <w:r>
        <w:rPr>
          <w:kern w:val="18"/>
          <w:lang w:val="en-GB"/>
        </w:rPr>
        <w:t>…………………………………….</w:t>
      </w:r>
      <w:r w:rsidR="001B33FB" w:rsidRPr="001B33FB">
        <w:rPr>
          <w:kern w:val="18"/>
          <w:lang w:val="en-GB"/>
        </w:rPr>
        <w:t xml:space="preserve"> accept all kinds of financial, legal and criminal customs liabilities including the customs taxes and duties in the event that a transit document is not discharged regardless of the guarantee relation between </w:t>
      </w:r>
      <w:r>
        <w:rPr>
          <w:kern w:val="18"/>
          <w:lang w:val="en-GB"/>
        </w:rPr>
        <w:t>MOTIS IRELAND LIMITED</w:t>
      </w:r>
      <w:r w:rsidR="001B33FB" w:rsidRPr="001B33FB">
        <w:rPr>
          <w:kern w:val="18"/>
          <w:lang w:val="en-GB"/>
        </w:rPr>
        <w:t xml:space="preserve"> and </w:t>
      </w:r>
      <w:r>
        <w:rPr>
          <w:kern w:val="18"/>
          <w:lang w:val="en-GB"/>
        </w:rPr>
        <w:t>……………………………………….</w:t>
      </w:r>
    </w:p>
    <w:p w14:paraId="500ADBE8" w14:textId="77777777" w:rsidR="00E62C94" w:rsidRPr="00E62C94" w:rsidRDefault="00E62C94" w:rsidP="00E62C94">
      <w:pPr>
        <w:keepNext/>
        <w:ind w:left="1417" w:right="1417"/>
        <w:jc w:val="both"/>
        <w:outlineLvl w:val="6"/>
        <w:rPr>
          <w:kern w:val="18"/>
          <w:lang w:val="en-GB"/>
        </w:rPr>
      </w:pPr>
    </w:p>
    <w:p w14:paraId="4BA33284" w14:textId="77777777" w:rsidR="00E62C94" w:rsidRPr="00E62C94" w:rsidRDefault="00E62C94" w:rsidP="00E62C94">
      <w:pPr>
        <w:keepNext/>
        <w:ind w:left="1417" w:right="1417"/>
        <w:jc w:val="both"/>
        <w:outlineLvl w:val="6"/>
        <w:rPr>
          <w:kern w:val="18"/>
          <w:lang w:val="en-GB"/>
        </w:rPr>
      </w:pPr>
    </w:p>
    <w:p w14:paraId="4ED5C69F" w14:textId="01ABDF10" w:rsidR="00E62C94" w:rsidRPr="00E62C94" w:rsidRDefault="00E62C94" w:rsidP="00E62C94">
      <w:pPr>
        <w:keepNext/>
        <w:ind w:left="1417" w:right="1417"/>
        <w:jc w:val="both"/>
        <w:outlineLvl w:val="6"/>
        <w:rPr>
          <w:kern w:val="18"/>
          <w:lang w:val="en-GB"/>
        </w:rPr>
      </w:pPr>
      <w:r w:rsidRPr="00E62C94">
        <w:rPr>
          <w:kern w:val="18"/>
          <w:lang w:val="en-GB"/>
        </w:rPr>
        <w:t>Dated this……………………</w:t>
      </w:r>
      <w:r w:rsidRPr="00E62C94">
        <w:rPr>
          <w:kern w:val="18"/>
          <w:lang w:val="en-GB"/>
        </w:rPr>
        <w:tab/>
        <w:t>day of …………………………………… 2021</w:t>
      </w:r>
    </w:p>
    <w:p w14:paraId="7A31A557" w14:textId="77777777" w:rsidR="00E62C94" w:rsidRPr="00E62C94" w:rsidRDefault="00E62C94" w:rsidP="00E62C94">
      <w:pPr>
        <w:keepNext/>
        <w:ind w:left="1417" w:right="1417"/>
        <w:jc w:val="both"/>
        <w:outlineLvl w:val="6"/>
        <w:rPr>
          <w:kern w:val="18"/>
          <w:lang w:val="en-GB"/>
        </w:rPr>
      </w:pPr>
    </w:p>
    <w:p w14:paraId="5DA0E3CE" w14:textId="77777777" w:rsidR="00E62C94" w:rsidRPr="00E62C94" w:rsidRDefault="00E62C94" w:rsidP="00E62C94">
      <w:pPr>
        <w:keepNext/>
        <w:ind w:left="3118" w:right="1417" w:hanging="1700"/>
        <w:jc w:val="both"/>
        <w:outlineLvl w:val="6"/>
        <w:rPr>
          <w:kern w:val="18"/>
          <w:lang w:val="en-GB"/>
        </w:rPr>
      </w:pPr>
      <w:r w:rsidRPr="00E62C94">
        <w:rPr>
          <w:kern w:val="18"/>
          <w:lang w:val="en-GB"/>
        </w:rPr>
        <w:t>For and on behalf of</w:t>
      </w:r>
    </w:p>
    <w:p w14:paraId="00503094" w14:textId="77777777" w:rsidR="00E62C94" w:rsidRPr="00E62C94" w:rsidRDefault="00E62C94" w:rsidP="00E62C94">
      <w:pPr>
        <w:keepNext/>
        <w:ind w:left="3118" w:right="1417" w:hanging="1700"/>
        <w:jc w:val="both"/>
        <w:outlineLvl w:val="6"/>
        <w:rPr>
          <w:kern w:val="18"/>
          <w:lang w:val="en-GB"/>
        </w:rPr>
      </w:pPr>
    </w:p>
    <w:p w14:paraId="1F644FF8" w14:textId="44297A2D" w:rsidR="00E62C94" w:rsidRPr="00E62C94" w:rsidRDefault="00E62C94" w:rsidP="00E62C94">
      <w:pPr>
        <w:keepNext/>
        <w:ind w:left="3118" w:right="1417" w:hanging="1700"/>
        <w:jc w:val="both"/>
        <w:outlineLvl w:val="6"/>
        <w:rPr>
          <w:kern w:val="18"/>
          <w:lang w:val="en-GB"/>
        </w:rPr>
      </w:pPr>
      <w:r w:rsidRPr="00E62C94">
        <w:rPr>
          <w:kern w:val="18"/>
          <w:lang w:val="en-GB"/>
        </w:rPr>
        <w:t>…………………………………………………………………………</w:t>
      </w:r>
    </w:p>
    <w:p w14:paraId="665CAB65" w14:textId="77777777" w:rsidR="00E62C94" w:rsidRPr="00E62C94" w:rsidRDefault="00E62C94" w:rsidP="00E62C94">
      <w:pPr>
        <w:keepNext/>
        <w:ind w:left="3118" w:right="1417" w:hanging="1700"/>
        <w:jc w:val="both"/>
        <w:outlineLvl w:val="6"/>
        <w:rPr>
          <w:kern w:val="18"/>
          <w:lang w:val="en-GB"/>
        </w:rPr>
      </w:pPr>
    </w:p>
    <w:p w14:paraId="0C2822CD" w14:textId="32F0A898" w:rsidR="00E62C94" w:rsidRPr="00E62C94" w:rsidRDefault="00E62C94" w:rsidP="00E62C94">
      <w:pPr>
        <w:keepNext/>
        <w:ind w:left="3118" w:right="1417" w:hanging="1700"/>
        <w:jc w:val="both"/>
        <w:outlineLvl w:val="6"/>
        <w:rPr>
          <w:kern w:val="18"/>
          <w:lang w:val="en-GB"/>
        </w:rPr>
      </w:pPr>
      <w:r w:rsidRPr="00E62C94">
        <w:rPr>
          <w:kern w:val="18"/>
          <w:lang w:val="en-GB"/>
        </w:rPr>
        <w:t>Address………………………………………………………………</w:t>
      </w:r>
    </w:p>
    <w:p w14:paraId="7ACBD588" w14:textId="77777777" w:rsidR="00E62C94" w:rsidRPr="00E62C94" w:rsidRDefault="00E62C94" w:rsidP="00E62C94">
      <w:pPr>
        <w:keepNext/>
        <w:ind w:left="3118" w:right="1417" w:hanging="1700"/>
        <w:jc w:val="both"/>
        <w:outlineLvl w:val="6"/>
        <w:rPr>
          <w:kern w:val="18"/>
          <w:lang w:val="en-GB"/>
        </w:rPr>
      </w:pPr>
    </w:p>
    <w:p w14:paraId="78CBB20C" w14:textId="39992B93" w:rsidR="00E62C94" w:rsidRPr="00E62C94" w:rsidRDefault="00E62C94" w:rsidP="00E62C94">
      <w:pPr>
        <w:keepNext/>
        <w:ind w:left="3118" w:right="1417" w:hanging="1700"/>
        <w:jc w:val="both"/>
        <w:outlineLvl w:val="6"/>
        <w:rPr>
          <w:kern w:val="18"/>
          <w:lang w:val="en-GB"/>
        </w:rPr>
      </w:pPr>
      <w:r w:rsidRPr="00E62C94">
        <w:rPr>
          <w:kern w:val="18"/>
          <w:lang w:val="en-GB"/>
        </w:rPr>
        <w:t>…………………………………………………………………………</w:t>
      </w:r>
    </w:p>
    <w:p w14:paraId="397A6913" w14:textId="77777777" w:rsidR="00E62C94" w:rsidRPr="00E62C94" w:rsidRDefault="00E62C94" w:rsidP="00E62C94">
      <w:pPr>
        <w:keepNext/>
        <w:ind w:left="3118" w:right="1417" w:hanging="1700"/>
        <w:jc w:val="both"/>
        <w:outlineLvl w:val="6"/>
        <w:rPr>
          <w:kern w:val="18"/>
          <w:lang w:val="en-GB"/>
        </w:rPr>
      </w:pPr>
    </w:p>
    <w:p w14:paraId="281DDB57" w14:textId="77777777" w:rsidR="00E62C94" w:rsidRPr="00E62C94" w:rsidRDefault="00E62C94" w:rsidP="00E62C94">
      <w:pPr>
        <w:keepNext/>
        <w:ind w:left="3118" w:right="1417" w:hanging="1700"/>
        <w:jc w:val="both"/>
        <w:outlineLvl w:val="6"/>
        <w:rPr>
          <w:kern w:val="18"/>
          <w:lang w:val="en-GB"/>
        </w:rPr>
      </w:pPr>
    </w:p>
    <w:p w14:paraId="1C745F7D" w14:textId="0640DDAD" w:rsidR="00E62C94" w:rsidRPr="00E62C94" w:rsidRDefault="00E62C94" w:rsidP="00E62C94">
      <w:pPr>
        <w:keepNext/>
        <w:ind w:left="3118" w:right="1417" w:hanging="1700"/>
        <w:jc w:val="both"/>
        <w:outlineLvl w:val="6"/>
        <w:rPr>
          <w:kern w:val="18"/>
          <w:lang w:val="en-GB"/>
        </w:rPr>
      </w:pPr>
      <w:r w:rsidRPr="00E62C94">
        <w:rPr>
          <w:kern w:val="18"/>
          <w:lang w:val="en-GB"/>
        </w:rPr>
        <w:t>Signed………………………………………………………………</w:t>
      </w:r>
    </w:p>
    <w:p w14:paraId="378011CE" w14:textId="77777777" w:rsidR="00E62C94" w:rsidRPr="00E62C94" w:rsidRDefault="00E62C94" w:rsidP="00E62C94">
      <w:pPr>
        <w:keepNext/>
        <w:ind w:left="3118" w:right="1417" w:hanging="1700"/>
        <w:jc w:val="both"/>
        <w:outlineLvl w:val="6"/>
        <w:rPr>
          <w:kern w:val="18"/>
          <w:lang w:val="en-GB"/>
        </w:rPr>
      </w:pPr>
    </w:p>
    <w:p w14:paraId="4737EC0B" w14:textId="0184FAB6" w:rsidR="00E62C94" w:rsidRPr="00E62C94" w:rsidRDefault="00E62C94" w:rsidP="00E62C94">
      <w:pPr>
        <w:keepNext/>
        <w:ind w:left="3118" w:right="1417" w:hanging="1700"/>
        <w:jc w:val="both"/>
        <w:outlineLvl w:val="6"/>
        <w:rPr>
          <w:kern w:val="18"/>
          <w:lang w:val="en-GB"/>
        </w:rPr>
      </w:pPr>
      <w:r w:rsidRPr="00E62C94">
        <w:rPr>
          <w:kern w:val="18"/>
          <w:lang w:val="en-GB"/>
        </w:rPr>
        <w:t>Full Name…………………………………………………………</w:t>
      </w:r>
    </w:p>
    <w:p w14:paraId="47674487" w14:textId="77777777" w:rsidR="00E62C94" w:rsidRPr="00E62C94" w:rsidRDefault="00E62C94" w:rsidP="00E62C94">
      <w:pPr>
        <w:keepNext/>
        <w:ind w:left="3118" w:right="1417" w:hanging="1700"/>
        <w:jc w:val="both"/>
        <w:outlineLvl w:val="6"/>
        <w:rPr>
          <w:kern w:val="18"/>
          <w:lang w:val="en-GB"/>
        </w:rPr>
      </w:pPr>
      <w:r w:rsidRPr="00E62C94">
        <w:rPr>
          <w:kern w:val="18"/>
          <w:lang w:val="en-GB"/>
        </w:rPr>
        <w:t>(Block Capitals)</w:t>
      </w:r>
    </w:p>
    <w:p w14:paraId="5FBCC369" w14:textId="77777777" w:rsidR="00E62C94" w:rsidRPr="00E62C94" w:rsidRDefault="00E62C94" w:rsidP="00E62C94">
      <w:pPr>
        <w:keepNext/>
        <w:ind w:left="3118" w:right="1417" w:hanging="1700"/>
        <w:jc w:val="both"/>
        <w:outlineLvl w:val="6"/>
        <w:rPr>
          <w:kern w:val="18"/>
          <w:lang w:val="en-GB"/>
        </w:rPr>
      </w:pPr>
    </w:p>
    <w:p w14:paraId="67A18136" w14:textId="6592C8D2" w:rsidR="00E62C94" w:rsidRPr="00E62C94" w:rsidRDefault="00E62C94" w:rsidP="00E62C94">
      <w:pPr>
        <w:keepNext/>
        <w:ind w:left="3118" w:right="1417" w:hanging="1700"/>
        <w:jc w:val="both"/>
        <w:outlineLvl w:val="6"/>
        <w:rPr>
          <w:kern w:val="18"/>
          <w:lang w:val="en-GB"/>
        </w:rPr>
      </w:pPr>
      <w:r w:rsidRPr="00E62C94">
        <w:rPr>
          <w:kern w:val="18"/>
          <w:lang w:val="en-GB"/>
        </w:rPr>
        <w:t>Position Held………………………………………………………</w:t>
      </w:r>
    </w:p>
    <w:p w14:paraId="39E6EE4D" w14:textId="77777777" w:rsidR="00E62C94" w:rsidRPr="00E62C94" w:rsidRDefault="00E62C94" w:rsidP="00E62C94">
      <w:pPr>
        <w:ind w:left="3118" w:right="1417"/>
      </w:pPr>
    </w:p>
    <w:p w14:paraId="6B50D936" w14:textId="77777777" w:rsidR="00E62C94" w:rsidRPr="00E62C94" w:rsidRDefault="00E62C94" w:rsidP="00E62C94">
      <w:pPr>
        <w:ind w:left="3118" w:right="1417"/>
      </w:pPr>
    </w:p>
    <w:p w14:paraId="17A9D346" w14:textId="77777777" w:rsidR="00E62C94" w:rsidRPr="00E62C94" w:rsidRDefault="00E62C94" w:rsidP="00E62C94">
      <w:pPr>
        <w:ind w:left="3118" w:right="1417"/>
      </w:pPr>
      <w:r w:rsidRPr="00E62C94">
        <w:rPr>
          <w:noProof/>
          <w:lang w:val="en-GB" w:eastAsia="en-GB"/>
        </w:rPr>
        <mc:AlternateContent>
          <mc:Choice Requires="wps">
            <w:drawing>
              <wp:anchor distT="0" distB="0" distL="114300" distR="114300" simplePos="0" relativeHeight="487596032" behindDoc="0" locked="0" layoutInCell="1" allowOverlap="1" wp14:anchorId="0E7EEA58" wp14:editId="35F0E3B9">
                <wp:simplePos x="0" y="0"/>
                <wp:positionH relativeFrom="column">
                  <wp:posOffset>3654681</wp:posOffset>
                </wp:positionH>
                <wp:positionV relativeFrom="paragraph">
                  <wp:posOffset>17145</wp:posOffset>
                </wp:positionV>
                <wp:extent cx="1856095" cy="1009934"/>
                <wp:effectExtent l="0" t="0" r="11430" b="19050"/>
                <wp:wrapNone/>
                <wp:docPr id="12" name="Rectangle 12"/>
                <wp:cNvGraphicFramePr/>
                <a:graphic xmlns:a="http://schemas.openxmlformats.org/drawingml/2006/main">
                  <a:graphicData uri="http://schemas.microsoft.com/office/word/2010/wordprocessingShape">
                    <wps:wsp>
                      <wps:cNvSpPr/>
                      <wps:spPr>
                        <a:xfrm>
                          <a:off x="0" y="0"/>
                          <a:ext cx="1856095" cy="100993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D4864" id="Rectangle 12" o:spid="_x0000_s1026" style="position:absolute;margin-left:287.75pt;margin-top:1.35pt;width:146.15pt;height:79.5pt;z-index:4875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" filled="f" strokecolor="windowText" strokeweight="1pt"/>
            </w:pict>
          </mc:Fallback>
        </mc:AlternateContent>
      </w:r>
      <w:r w:rsidRPr="00E62C94">
        <w:tab/>
        <w:t>Company Stamp.</w:t>
      </w:r>
    </w:p>
    <w:p w14:paraId="691AD235" w14:textId="77777777" w:rsidR="00E62C94" w:rsidRPr="00E62C94" w:rsidRDefault="00E62C94" w:rsidP="00E62C94">
      <w:pPr>
        <w:ind w:left="1417" w:right="1417"/>
      </w:pPr>
    </w:p>
    <w:p w14:paraId="44FF3AC8" w14:textId="77777777" w:rsidR="00E62C94" w:rsidRPr="00E62C94" w:rsidRDefault="00E62C94" w:rsidP="00E62C94"/>
    <w:p w14:paraId="221A0A7F" w14:textId="77777777" w:rsidR="00E62C94" w:rsidRPr="00E62C94" w:rsidRDefault="00E62C94">
      <w:pPr>
        <w:spacing w:before="94"/>
        <w:ind w:left="2498" w:right="2418"/>
        <w:jc w:val="center"/>
        <w:rPr>
          <w:b/>
        </w:rPr>
      </w:pPr>
    </w:p>
    <w:sectPr w:rsidR="00E62C94" w:rsidRPr="00E62C94">
      <w:type w:val="continuous"/>
      <w:pgSz w:w="11920" w:h="16850"/>
      <w:pgMar w:top="520" w:right="62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E25B0"/>
    <w:multiLevelType w:val="hybridMultilevel"/>
    <w:tmpl w:val="FB2C7B00"/>
    <w:lvl w:ilvl="0" w:tplc="0F06A690">
      <w:numFmt w:val="bullet"/>
      <w:lvlText w:val="•"/>
      <w:lvlJc w:val="left"/>
      <w:pPr>
        <w:ind w:left="1213" w:hanging="140"/>
      </w:pPr>
      <w:rPr>
        <w:rFonts w:ascii="Arial" w:eastAsia="Arial" w:hAnsi="Arial" w:cs="Arial" w:hint="default"/>
        <w:b/>
        <w:bCs/>
        <w:w w:val="100"/>
        <w:sz w:val="22"/>
        <w:szCs w:val="22"/>
      </w:rPr>
    </w:lvl>
    <w:lvl w:ilvl="1" w:tplc="83ACFBD4">
      <w:numFmt w:val="bullet"/>
      <w:lvlText w:val="•"/>
      <w:lvlJc w:val="left"/>
      <w:pPr>
        <w:ind w:left="2173" w:hanging="140"/>
      </w:pPr>
      <w:rPr>
        <w:rFonts w:hint="default"/>
      </w:rPr>
    </w:lvl>
    <w:lvl w:ilvl="2" w:tplc="B65C60D6">
      <w:numFmt w:val="bullet"/>
      <w:lvlText w:val="•"/>
      <w:lvlJc w:val="left"/>
      <w:pPr>
        <w:ind w:left="3126" w:hanging="140"/>
      </w:pPr>
      <w:rPr>
        <w:rFonts w:hint="default"/>
      </w:rPr>
    </w:lvl>
    <w:lvl w:ilvl="3" w:tplc="88443016">
      <w:numFmt w:val="bullet"/>
      <w:lvlText w:val="•"/>
      <w:lvlJc w:val="left"/>
      <w:pPr>
        <w:ind w:left="4079" w:hanging="140"/>
      </w:pPr>
      <w:rPr>
        <w:rFonts w:hint="default"/>
      </w:rPr>
    </w:lvl>
    <w:lvl w:ilvl="4" w:tplc="30A22F1A">
      <w:numFmt w:val="bullet"/>
      <w:lvlText w:val="•"/>
      <w:lvlJc w:val="left"/>
      <w:pPr>
        <w:ind w:left="5032" w:hanging="140"/>
      </w:pPr>
      <w:rPr>
        <w:rFonts w:hint="default"/>
      </w:rPr>
    </w:lvl>
    <w:lvl w:ilvl="5" w:tplc="742635B2">
      <w:numFmt w:val="bullet"/>
      <w:lvlText w:val="•"/>
      <w:lvlJc w:val="left"/>
      <w:pPr>
        <w:ind w:left="5985" w:hanging="140"/>
      </w:pPr>
      <w:rPr>
        <w:rFonts w:hint="default"/>
      </w:rPr>
    </w:lvl>
    <w:lvl w:ilvl="6" w:tplc="693A5526">
      <w:numFmt w:val="bullet"/>
      <w:lvlText w:val="•"/>
      <w:lvlJc w:val="left"/>
      <w:pPr>
        <w:ind w:left="6938" w:hanging="140"/>
      </w:pPr>
      <w:rPr>
        <w:rFonts w:hint="default"/>
      </w:rPr>
    </w:lvl>
    <w:lvl w:ilvl="7" w:tplc="174C0DCE">
      <w:numFmt w:val="bullet"/>
      <w:lvlText w:val="•"/>
      <w:lvlJc w:val="left"/>
      <w:pPr>
        <w:ind w:left="7891" w:hanging="140"/>
      </w:pPr>
      <w:rPr>
        <w:rFonts w:hint="default"/>
      </w:rPr>
    </w:lvl>
    <w:lvl w:ilvl="8" w:tplc="1D70BBC2">
      <w:numFmt w:val="bullet"/>
      <w:lvlText w:val="•"/>
      <w:lvlJc w:val="left"/>
      <w:pPr>
        <w:ind w:left="8844" w:hanging="140"/>
      </w:pPr>
      <w:rPr>
        <w:rFonts w:hint="default"/>
      </w:rPr>
    </w:lvl>
  </w:abstractNum>
  <w:abstractNum w:abstractNumId="1" w15:restartNumberingAfterBreak="0">
    <w:nsid w:val="7FAA7548"/>
    <w:multiLevelType w:val="hybridMultilevel"/>
    <w:tmpl w:val="3A5080D6"/>
    <w:lvl w:ilvl="0" w:tplc="237EED78">
      <w:start w:val="2"/>
      <w:numFmt w:val="lowerRoman"/>
      <w:lvlText w:val="(%1)"/>
      <w:lvlJc w:val="left"/>
      <w:pPr>
        <w:ind w:left="1480" w:hanging="248"/>
      </w:pPr>
      <w:rPr>
        <w:rFonts w:ascii="Arial" w:eastAsia="Arial" w:hAnsi="Arial" w:cs="Arial" w:hint="default"/>
        <w:spacing w:val="-1"/>
        <w:w w:val="100"/>
        <w:sz w:val="18"/>
        <w:szCs w:val="18"/>
      </w:rPr>
    </w:lvl>
    <w:lvl w:ilvl="1" w:tplc="DC5658E0">
      <w:numFmt w:val="bullet"/>
      <w:lvlText w:val="•"/>
      <w:lvlJc w:val="left"/>
      <w:pPr>
        <w:ind w:left="2407" w:hanging="248"/>
      </w:pPr>
      <w:rPr>
        <w:rFonts w:hint="default"/>
      </w:rPr>
    </w:lvl>
    <w:lvl w:ilvl="2" w:tplc="142C5484">
      <w:numFmt w:val="bullet"/>
      <w:lvlText w:val="•"/>
      <w:lvlJc w:val="left"/>
      <w:pPr>
        <w:ind w:left="3334" w:hanging="248"/>
      </w:pPr>
      <w:rPr>
        <w:rFonts w:hint="default"/>
      </w:rPr>
    </w:lvl>
    <w:lvl w:ilvl="3" w:tplc="B0540DD6">
      <w:numFmt w:val="bullet"/>
      <w:lvlText w:val="•"/>
      <w:lvlJc w:val="left"/>
      <w:pPr>
        <w:ind w:left="4261" w:hanging="248"/>
      </w:pPr>
      <w:rPr>
        <w:rFonts w:hint="default"/>
      </w:rPr>
    </w:lvl>
    <w:lvl w:ilvl="4" w:tplc="248ECA3C">
      <w:numFmt w:val="bullet"/>
      <w:lvlText w:val="•"/>
      <w:lvlJc w:val="left"/>
      <w:pPr>
        <w:ind w:left="5188" w:hanging="248"/>
      </w:pPr>
      <w:rPr>
        <w:rFonts w:hint="default"/>
      </w:rPr>
    </w:lvl>
    <w:lvl w:ilvl="5" w:tplc="FADC8366">
      <w:numFmt w:val="bullet"/>
      <w:lvlText w:val="•"/>
      <w:lvlJc w:val="left"/>
      <w:pPr>
        <w:ind w:left="6115" w:hanging="248"/>
      </w:pPr>
      <w:rPr>
        <w:rFonts w:hint="default"/>
      </w:rPr>
    </w:lvl>
    <w:lvl w:ilvl="6" w:tplc="58E6D774">
      <w:numFmt w:val="bullet"/>
      <w:lvlText w:val="•"/>
      <w:lvlJc w:val="left"/>
      <w:pPr>
        <w:ind w:left="7042" w:hanging="248"/>
      </w:pPr>
      <w:rPr>
        <w:rFonts w:hint="default"/>
      </w:rPr>
    </w:lvl>
    <w:lvl w:ilvl="7" w:tplc="1818AB42">
      <w:numFmt w:val="bullet"/>
      <w:lvlText w:val="•"/>
      <w:lvlJc w:val="left"/>
      <w:pPr>
        <w:ind w:left="7969" w:hanging="248"/>
      </w:pPr>
      <w:rPr>
        <w:rFonts w:hint="default"/>
      </w:rPr>
    </w:lvl>
    <w:lvl w:ilvl="8" w:tplc="6C78A0AE">
      <w:numFmt w:val="bullet"/>
      <w:lvlText w:val="•"/>
      <w:lvlJc w:val="left"/>
      <w:pPr>
        <w:ind w:left="8896" w:hanging="24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00"/>
    <w:rsid w:val="000D77B1"/>
    <w:rsid w:val="000F730E"/>
    <w:rsid w:val="00116144"/>
    <w:rsid w:val="0012098F"/>
    <w:rsid w:val="00123337"/>
    <w:rsid w:val="001B33FB"/>
    <w:rsid w:val="001C273B"/>
    <w:rsid w:val="001F6D04"/>
    <w:rsid w:val="00206575"/>
    <w:rsid w:val="00211365"/>
    <w:rsid w:val="002904C8"/>
    <w:rsid w:val="00354EC8"/>
    <w:rsid w:val="00374A90"/>
    <w:rsid w:val="003849D2"/>
    <w:rsid w:val="003C46C6"/>
    <w:rsid w:val="004127BF"/>
    <w:rsid w:val="00457BF2"/>
    <w:rsid w:val="004650B2"/>
    <w:rsid w:val="0048184B"/>
    <w:rsid w:val="004854EF"/>
    <w:rsid w:val="004C0627"/>
    <w:rsid w:val="00534E5C"/>
    <w:rsid w:val="005B6B34"/>
    <w:rsid w:val="0061403F"/>
    <w:rsid w:val="006E42D6"/>
    <w:rsid w:val="00883733"/>
    <w:rsid w:val="008907F6"/>
    <w:rsid w:val="009D5600"/>
    <w:rsid w:val="00A41ED0"/>
    <w:rsid w:val="00AD066C"/>
    <w:rsid w:val="00AF3EC9"/>
    <w:rsid w:val="00B913E2"/>
    <w:rsid w:val="00C05BDC"/>
    <w:rsid w:val="00C421C7"/>
    <w:rsid w:val="00C835B1"/>
    <w:rsid w:val="00CB4F42"/>
    <w:rsid w:val="00CE459C"/>
    <w:rsid w:val="00D4346B"/>
    <w:rsid w:val="00D6489C"/>
    <w:rsid w:val="00D81E8D"/>
    <w:rsid w:val="00DB4D27"/>
    <w:rsid w:val="00DC05E2"/>
    <w:rsid w:val="00E62C94"/>
    <w:rsid w:val="00E94B6B"/>
    <w:rsid w:val="00F06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A35BE"/>
  <w15:docId w15:val="{66751FD8-D291-4C56-AFE5-17F5A689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47"/>
      <w:ind w:left="27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8"/>
      <w:ind w:left="2236" w:right="2418"/>
      <w:jc w:val="center"/>
    </w:pPr>
    <w:rPr>
      <w:rFonts w:ascii="Calibri" w:eastAsia="Calibri" w:hAnsi="Calibri" w:cs="Calibri"/>
      <w:b/>
      <w:bCs/>
      <w:sz w:val="36"/>
      <w:szCs w:val="36"/>
    </w:rPr>
  </w:style>
  <w:style w:type="paragraph" w:styleId="ListParagraph">
    <w:name w:val="List Paragraph"/>
    <w:basedOn w:val="Normal"/>
    <w:uiPriority w:val="1"/>
    <w:qFormat/>
    <w:pPr>
      <w:spacing w:before="9"/>
      <w:ind w:left="121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835B1"/>
    <w:rPr>
      <w:color w:val="0000FF" w:themeColor="hyperlink"/>
      <w:u w:val="single"/>
    </w:rPr>
  </w:style>
  <w:style w:type="character" w:customStyle="1" w:styleId="UnresolvedMention1">
    <w:name w:val="Unresolved Mention1"/>
    <w:basedOn w:val="DefaultParagraphFont"/>
    <w:uiPriority w:val="99"/>
    <w:semiHidden/>
    <w:unhideWhenUsed/>
    <w:rsid w:val="00C835B1"/>
    <w:rPr>
      <w:color w:val="605E5C"/>
      <w:shd w:val="clear" w:color="auto" w:fill="E1DFDD"/>
    </w:rPr>
  </w:style>
  <w:style w:type="character" w:styleId="FollowedHyperlink">
    <w:name w:val="FollowedHyperlink"/>
    <w:basedOn w:val="DefaultParagraphFont"/>
    <w:uiPriority w:val="99"/>
    <w:semiHidden/>
    <w:unhideWhenUsed/>
    <w:rsid w:val="00DC05E2"/>
    <w:rPr>
      <w:color w:val="800080" w:themeColor="followedHyperlink"/>
      <w:u w:val="single"/>
    </w:rPr>
  </w:style>
  <w:style w:type="paragraph" w:styleId="BalloonText">
    <w:name w:val="Balloon Text"/>
    <w:basedOn w:val="Normal"/>
    <w:link w:val="BalloonTextChar"/>
    <w:uiPriority w:val="99"/>
    <w:semiHidden/>
    <w:unhideWhenUsed/>
    <w:rsid w:val="006E42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2D6"/>
    <w:rPr>
      <w:rFonts w:ascii="Segoe UI" w:eastAsia="Arial" w:hAnsi="Segoe UI" w:cs="Segoe UI"/>
      <w:sz w:val="18"/>
      <w:szCs w:val="18"/>
    </w:rPr>
  </w:style>
  <w:style w:type="character" w:styleId="UnresolvedMention">
    <w:name w:val="Unresolved Mention"/>
    <w:basedOn w:val="DefaultParagraphFont"/>
    <w:uiPriority w:val="99"/>
    <w:semiHidden/>
    <w:unhideWhenUsed/>
    <w:rsid w:val="00AF3EC9"/>
    <w:rPr>
      <w:color w:val="605E5C"/>
      <w:shd w:val="clear" w:color="auto" w:fill="E1DFDD"/>
    </w:rPr>
  </w:style>
  <w:style w:type="table" w:styleId="TableGrid">
    <w:name w:val="Table Grid"/>
    <w:basedOn w:val="TableNormal"/>
    <w:uiPriority w:val="39"/>
    <w:rsid w:val="00C42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30941EFEFB18E4BA321CEFEE14FE68F" ma:contentTypeVersion="10" ma:contentTypeDescription="Ein neues Dokument erstellen." ma:contentTypeScope="" ma:versionID="d10418e2e04b91cab27feb60619af61a">
  <xsd:schema xmlns:xsd="http://www.w3.org/2001/XMLSchema" xmlns:xs="http://www.w3.org/2001/XMLSchema" xmlns:p="http://schemas.microsoft.com/office/2006/metadata/properties" xmlns:ns3="be0a7918-aacf-4ac3-8f75-17f1116c6dfc" targetNamespace="http://schemas.microsoft.com/office/2006/metadata/properties" ma:root="true" ma:fieldsID="457418230dc3aefaa9274d425a6cf4d5" ns3:_="">
    <xsd:import namespace="be0a7918-aacf-4ac3-8f75-17f1116c6d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a7918-aacf-4ac3-8f75-17f1116c6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3A5D2C-BFDF-4B40-AF0E-B56A2F337A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50F6E9-93C3-4FF6-A5C2-263F203D0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a7918-aacf-4ac3-8f75-17f1116c6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7EF152-E12D-4831-92E4-7E632C6D1F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Power of Attorney for Customs Clearance v2 copy</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of Attorney for Customs Clearance v2 copy</dc:title>
  <dc:creator>Rhenus Logistics Ltd.</dc:creator>
  <cp:lastModifiedBy>James Dalby</cp:lastModifiedBy>
  <cp:revision>2</cp:revision>
  <cp:lastPrinted>2021-06-04T16:04:00Z</cp:lastPrinted>
  <dcterms:created xsi:type="dcterms:W3CDTF">2022-03-16T09:20:00Z</dcterms:created>
  <dcterms:modified xsi:type="dcterms:W3CDTF">2022-03-16T09:20:00Z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Adobe Illustrator 25.1 (Windows)</vt:lpwstr>
  </property>
  <property fmtid="{D5CDD505-2E9C-101B-9397-08002B2CF9AE}" pid="4" name="LastSaved">
    <vt:filetime>2021-01-18T00:00:00Z</vt:filetime>
  </property>
  <property fmtid="{D5CDD505-2E9C-101B-9397-08002B2CF9AE}" pid="5" name="ContentTypeId">
    <vt:lpwstr>0x010100930941EFEFB18E4BA321CEFEE14FE68F</vt:lpwstr>
  </property>
</Properties>
</file>